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7218" w:tblpY="-719"/>
        <w:bidiVisual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/>
      </w:tblPr>
      <w:tblGrid>
        <w:gridCol w:w="3810"/>
      </w:tblGrid>
      <w:tr w:rsidR="00730F85" w:rsidRPr="00B21E28" w:rsidTr="00730F85">
        <w:trPr>
          <w:trHeight w:val="274"/>
          <w:tblCellSpacing w:w="20" w:type="dxa"/>
        </w:trPr>
        <w:tc>
          <w:tcPr>
            <w:tcW w:w="3730" w:type="dxa"/>
            <w:shd w:val="clear" w:color="auto" w:fill="F3F3F3"/>
          </w:tcPr>
          <w:p w:rsidR="00730F85" w:rsidRPr="00F33936" w:rsidRDefault="00730F85" w:rsidP="00BD0F40">
            <w:pPr>
              <w:rPr>
                <w:rFonts w:asciiTheme="majorBidi" w:hAnsiTheme="majorBidi" w:cstheme="majorBidi"/>
                <w:b/>
                <w:bCs/>
              </w:rPr>
            </w:pPr>
            <w:r w:rsidRPr="00F33936">
              <w:rPr>
                <w:rFonts w:asciiTheme="majorBidi" w:hAnsiTheme="majorBidi" w:cstheme="majorBidi"/>
                <w:b/>
                <w:bCs/>
                <w:rtl/>
              </w:rPr>
              <w:t xml:space="preserve">المملكة العربية السعودية                                              </w:t>
            </w:r>
          </w:p>
        </w:tc>
      </w:tr>
      <w:tr w:rsidR="00730F85" w:rsidRPr="00B21E28" w:rsidTr="00730F85">
        <w:trPr>
          <w:trHeight w:val="274"/>
          <w:tblCellSpacing w:w="20" w:type="dxa"/>
        </w:trPr>
        <w:tc>
          <w:tcPr>
            <w:tcW w:w="3730" w:type="dxa"/>
          </w:tcPr>
          <w:p w:rsidR="00730F85" w:rsidRPr="00F33936" w:rsidRDefault="00730F85" w:rsidP="00BD0F40">
            <w:pPr>
              <w:rPr>
                <w:rFonts w:asciiTheme="majorBidi" w:hAnsiTheme="majorBidi" w:cstheme="majorBidi"/>
                <w:b/>
                <w:bCs/>
              </w:rPr>
            </w:pPr>
            <w:r w:rsidRPr="00F33936">
              <w:rPr>
                <w:rFonts w:asciiTheme="majorBidi" w:hAnsiTheme="majorBidi" w:cstheme="majorBidi"/>
                <w:b/>
                <w:bCs/>
                <w:rtl/>
              </w:rPr>
              <w:t>وزارة التربية والتعليم</w:t>
            </w:r>
          </w:p>
        </w:tc>
      </w:tr>
      <w:tr w:rsidR="00730F85" w:rsidRPr="00B21E28" w:rsidTr="00730F85">
        <w:trPr>
          <w:trHeight w:val="274"/>
          <w:tblCellSpacing w:w="20" w:type="dxa"/>
        </w:trPr>
        <w:tc>
          <w:tcPr>
            <w:tcW w:w="3730" w:type="dxa"/>
          </w:tcPr>
          <w:p w:rsidR="00730F85" w:rsidRPr="00F33936" w:rsidRDefault="00730F85" w:rsidP="00BD0F40">
            <w:pPr>
              <w:rPr>
                <w:rFonts w:asciiTheme="majorBidi" w:hAnsiTheme="majorBidi" w:cstheme="majorBidi"/>
                <w:b/>
                <w:bCs/>
              </w:rPr>
            </w:pPr>
            <w:r w:rsidRPr="00F33936">
              <w:rPr>
                <w:rFonts w:asciiTheme="majorBidi" w:hAnsiTheme="majorBidi" w:cstheme="majorBidi"/>
                <w:b/>
                <w:bCs/>
                <w:rtl/>
              </w:rPr>
              <w:t>إدارة التربية والتعليم بم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نطقة عسير</w:t>
            </w:r>
          </w:p>
        </w:tc>
      </w:tr>
      <w:tr w:rsidR="00730F85" w:rsidRPr="00B21E28" w:rsidTr="00730F85">
        <w:trPr>
          <w:trHeight w:val="736"/>
          <w:tblCellSpacing w:w="20" w:type="dxa"/>
        </w:trPr>
        <w:tc>
          <w:tcPr>
            <w:tcW w:w="3730" w:type="dxa"/>
            <w:vAlign w:val="center"/>
          </w:tcPr>
          <w:p w:rsidR="00730F85" w:rsidRPr="002B321C" w:rsidRDefault="00730F85" w:rsidP="00BD0F40">
            <w:pPr>
              <w:rPr>
                <w:rFonts w:ascii="Sakkal Majalla" w:hAnsi="Sakkal Majalla" w:cs="Sakkal Majalla"/>
                <w:b/>
                <w:bCs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rtl/>
              </w:rPr>
              <w:t xml:space="preserve">      مجمع </w:t>
            </w:r>
            <w:r w:rsidR="001C35BF">
              <w:rPr>
                <w:rFonts w:ascii="Sakkal Majalla" w:hAnsi="Sakkal Majalla" w:cs="Sakkal Majalla" w:hint="cs"/>
                <w:b/>
                <w:bCs/>
                <w:rtl/>
              </w:rPr>
              <w:t>آل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 xml:space="preserve"> يعلا</w:t>
            </w:r>
          </w:p>
        </w:tc>
      </w:tr>
    </w:tbl>
    <w:tbl>
      <w:tblPr>
        <w:tblpPr w:leftFromText="180" w:rightFromText="180" w:vertAnchor="text" w:horzAnchor="page" w:tblpX="621" w:tblpY="-705"/>
        <w:bidiVisual/>
        <w:tblW w:w="0" w:type="auto"/>
        <w:tblCellSpacing w:w="20" w:type="dxa"/>
        <w:tblInd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/>
      </w:tblPr>
      <w:tblGrid>
        <w:gridCol w:w="3303"/>
        <w:gridCol w:w="666"/>
      </w:tblGrid>
      <w:tr w:rsidR="00730F85" w:rsidRPr="00B21E28" w:rsidTr="00730F85">
        <w:trPr>
          <w:tblCellSpacing w:w="20" w:type="dxa"/>
        </w:trPr>
        <w:tc>
          <w:tcPr>
            <w:tcW w:w="3243" w:type="dxa"/>
            <w:shd w:val="clear" w:color="auto" w:fill="E6E6E6"/>
          </w:tcPr>
          <w:p w:rsidR="00730F85" w:rsidRPr="00F33936" w:rsidRDefault="001C35BF" w:rsidP="00730F85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المادة:</w:t>
            </w:r>
            <w:r w:rsidR="00730F85">
              <w:rPr>
                <w:rFonts w:asciiTheme="majorBidi" w:hAnsiTheme="majorBidi" w:cstheme="majorBidi"/>
                <w:b/>
                <w:bCs/>
                <w:rtl/>
              </w:rPr>
              <w:t>لوحدة ا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معاصرون) </w:t>
            </w:r>
            <w:r w:rsidR="00730F85">
              <w:rPr>
                <w:rFonts w:asciiTheme="majorBidi" w:hAnsiTheme="majorBidi" w:cstheme="majorBidi" w:hint="cs"/>
                <w:b/>
                <w:bCs/>
                <w:rtl/>
              </w:rPr>
              <w:t>لام معاصرون</w:t>
            </w:r>
            <w:r w:rsidR="00730F85" w:rsidRPr="00F33936">
              <w:rPr>
                <w:rFonts w:asciiTheme="majorBidi" w:hAnsiTheme="majorBidi" w:cstheme="majorBidi"/>
                <w:b/>
                <w:bCs/>
                <w:rtl/>
              </w:rPr>
              <w:t xml:space="preserve">) </w:t>
            </w:r>
            <w:r w:rsidR="00730F85"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</w:p>
        </w:tc>
        <w:tc>
          <w:tcPr>
            <w:tcW w:w="606" w:type="dxa"/>
            <w:vMerge w:val="restart"/>
          </w:tcPr>
          <w:p w:rsidR="00730F85" w:rsidRPr="00B21E28" w:rsidRDefault="00730F85" w:rsidP="00730F85">
            <w:pPr>
              <w:rPr>
                <w:rFonts w:ascii="Sakkal Majalla" w:hAnsi="Sakkal Majalla" w:cs="Sakkal Majalla"/>
              </w:rPr>
            </w:pPr>
          </w:p>
        </w:tc>
      </w:tr>
      <w:tr w:rsidR="00730F85" w:rsidRPr="00B21E28" w:rsidTr="00730F85">
        <w:trPr>
          <w:tblCellSpacing w:w="20" w:type="dxa"/>
        </w:trPr>
        <w:tc>
          <w:tcPr>
            <w:tcW w:w="3243" w:type="dxa"/>
          </w:tcPr>
          <w:p w:rsidR="00730F85" w:rsidRPr="00F33936" w:rsidRDefault="00730F85" w:rsidP="00730F85">
            <w:pPr>
              <w:rPr>
                <w:rFonts w:asciiTheme="majorBidi" w:hAnsiTheme="majorBidi" w:cstheme="majorBidi"/>
                <w:b/>
                <w:bCs/>
              </w:rPr>
            </w:pPr>
            <w:r w:rsidRPr="00F33936">
              <w:rPr>
                <w:rFonts w:asciiTheme="majorBidi" w:hAnsiTheme="majorBidi" w:cstheme="majorBidi"/>
                <w:b/>
                <w:bCs/>
                <w:rtl/>
              </w:rPr>
              <w:t xml:space="preserve"> المادة : لغتي  الخالدة </w:t>
            </w:r>
          </w:p>
        </w:tc>
        <w:tc>
          <w:tcPr>
            <w:tcW w:w="606" w:type="dxa"/>
            <w:vMerge/>
          </w:tcPr>
          <w:p w:rsidR="00730F85" w:rsidRPr="00B21E28" w:rsidRDefault="00730F85" w:rsidP="00730F85">
            <w:pPr>
              <w:rPr>
                <w:rFonts w:ascii="Sakkal Majalla" w:hAnsi="Sakkal Majalla" w:cs="Sakkal Majalla"/>
              </w:rPr>
            </w:pPr>
          </w:p>
        </w:tc>
      </w:tr>
      <w:tr w:rsidR="00730F85" w:rsidRPr="00B21E28" w:rsidTr="00730F85">
        <w:trPr>
          <w:tblCellSpacing w:w="20" w:type="dxa"/>
        </w:trPr>
        <w:tc>
          <w:tcPr>
            <w:tcW w:w="3243" w:type="dxa"/>
          </w:tcPr>
          <w:p w:rsidR="00730F85" w:rsidRPr="00F33936" w:rsidRDefault="001C35BF" w:rsidP="00730F85">
            <w:pPr>
              <w:rPr>
                <w:rFonts w:asciiTheme="majorBidi" w:hAnsiTheme="majorBidi" w:cstheme="majorBidi"/>
                <w:b/>
                <w:bCs/>
              </w:rPr>
            </w:pPr>
            <w:r w:rsidRPr="00F33936">
              <w:rPr>
                <w:rFonts w:asciiTheme="majorBidi" w:hAnsiTheme="majorBidi" w:cstheme="majorBidi" w:hint="cs"/>
                <w:b/>
                <w:bCs/>
                <w:rtl/>
              </w:rPr>
              <w:t>الصف:</w:t>
            </w:r>
            <w:r w:rsidR="00730F85" w:rsidRPr="00F33936">
              <w:rPr>
                <w:rFonts w:asciiTheme="majorBidi" w:hAnsiTheme="majorBidi" w:cstheme="majorBidi"/>
                <w:b/>
                <w:bCs/>
                <w:rtl/>
              </w:rPr>
              <w:t xml:space="preserve"> الثالث المتوسط </w:t>
            </w:r>
          </w:p>
        </w:tc>
        <w:tc>
          <w:tcPr>
            <w:tcW w:w="606" w:type="dxa"/>
            <w:vMerge w:val="restart"/>
          </w:tcPr>
          <w:p w:rsidR="00730F85" w:rsidRPr="00B21E28" w:rsidRDefault="00730F85" w:rsidP="00730F85">
            <w:pPr>
              <w:rPr>
                <w:rFonts w:ascii="Sakkal Majalla" w:hAnsi="Sakkal Majalla" w:cs="Sakkal Majalla"/>
                <w:b/>
                <w:bCs/>
                <w:rtl/>
              </w:rPr>
            </w:pPr>
          </w:p>
          <w:p w:rsidR="00730F85" w:rsidRPr="00B21E28" w:rsidRDefault="00730F85" w:rsidP="00730F85">
            <w:pPr>
              <w:rPr>
                <w:rFonts w:ascii="Sakkal Majalla" w:hAnsi="Sakkal Majalla" w:cs="Sakkal Majalla"/>
                <w:b/>
                <w:bCs/>
              </w:rPr>
            </w:pPr>
            <w:r w:rsidRPr="00B21E28">
              <w:rPr>
                <w:rFonts w:ascii="Sakkal Majalla" w:hAnsi="Sakkal Majalla" w:cs="Sakkal Majalla"/>
                <w:b/>
                <w:bCs/>
                <w:rtl/>
              </w:rPr>
              <w:t xml:space="preserve"> </w: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15</w:t>
            </w:r>
          </w:p>
        </w:tc>
      </w:tr>
      <w:tr w:rsidR="00730F85" w:rsidRPr="00B21E28" w:rsidTr="00730F85">
        <w:trPr>
          <w:tblCellSpacing w:w="20" w:type="dxa"/>
        </w:trPr>
        <w:tc>
          <w:tcPr>
            <w:tcW w:w="3243" w:type="dxa"/>
          </w:tcPr>
          <w:p w:rsidR="00730F85" w:rsidRPr="00B21E28" w:rsidRDefault="00730F85" w:rsidP="00730F85">
            <w:pPr>
              <w:rPr>
                <w:rFonts w:ascii="Sakkal Majalla" w:hAnsi="Sakkal Majalla" w:cs="Sakkal Majalla" w:hint="cs"/>
                <w:b/>
                <w:bCs/>
                <w:rtl/>
              </w:rPr>
            </w:pPr>
            <w:r>
              <w:rPr>
                <w:rFonts w:ascii="Sakkal Majalla" w:hAnsi="Sakkal Majalla" w:cs="Sakkal Majalla"/>
                <w:b/>
                <w:bCs/>
                <w:rtl/>
              </w:rPr>
              <w:t xml:space="preserve"> الزمن : 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 xml:space="preserve"> 45</w:t>
            </w:r>
            <w:r w:rsidRPr="00B21E28">
              <w:rPr>
                <w:rFonts w:ascii="Sakkal Majalla" w:hAnsi="Sakkal Majalla" w:cs="Sakkal Majalla"/>
                <w:b/>
                <w:bCs/>
                <w:rtl/>
              </w:rPr>
              <w:t>دقيقة</w:t>
            </w:r>
          </w:p>
        </w:tc>
        <w:tc>
          <w:tcPr>
            <w:tcW w:w="606" w:type="dxa"/>
            <w:vMerge/>
          </w:tcPr>
          <w:p w:rsidR="00730F85" w:rsidRPr="00B21E28" w:rsidRDefault="00730F85" w:rsidP="00730F85">
            <w:pPr>
              <w:rPr>
                <w:rFonts w:ascii="Sakkal Majalla" w:hAnsi="Sakkal Majalla" w:cs="Sakkal Majalla"/>
              </w:rPr>
            </w:pPr>
          </w:p>
        </w:tc>
      </w:tr>
    </w:tbl>
    <w:p w:rsidR="00730F85" w:rsidRDefault="00730F85">
      <w:pPr>
        <w:rPr>
          <w:rFonts w:hint="cs"/>
          <w:rtl/>
        </w:rPr>
      </w:pPr>
      <w:r>
        <w:rPr>
          <w:rFonts w:hint="cs"/>
          <w:noProof/>
        </w:rPr>
        <w:pict>
          <v:rect id="_x0000_s1026" style="position:absolute;left:0;text-align:left;margin-left:10.4pt;margin-top:-29.4pt;width:96pt;height:25.5pt;z-index:251658240;mso-position-horizontal-relative:text;mso-position-vertical-relative:text">
            <v:textbox>
              <w:txbxContent>
                <w:p w:rsidR="00730F85" w:rsidRPr="00080FB4" w:rsidRDefault="00730F85" w:rsidP="00730F85">
                  <w:pPr>
                    <w:rPr>
                      <w:rFonts w:ascii="Sakkal Majalla" w:hAnsi="Sakkal Majalla" w:cs="Sakkal Majalla"/>
                      <w:b/>
                      <w:bCs/>
                    </w:rPr>
                  </w:pPr>
                  <w:r w:rsidRPr="00080FB4">
                    <w:rPr>
                      <w:rFonts w:ascii="Sakkal Majalla" w:hAnsi="Sakkal Majalla" w:cs="Sakkal Majalla"/>
                      <w:b/>
                      <w:bCs/>
                      <w:rtl/>
                    </w:rPr>
                    <w:t>بسم الله الرحمن ال</w:t>
                  </w:r>
                  <w:r w:rsidRPr="00080FB4">
                    <w:rPr>
                      <w:rFonts w:ascii="Sakkal Majalla" w:hAnsi="Sakkal Majalla" w:cs="Sakkal Majalla" w:hint="cs"/>
                      <w:b/>
                      <w:bCs/>
                      <w:rtl/>
                    </w:rPr>
                    <w:t>ر</w:t>
                  </w:r>
                  <w:r w:rsidRPr="00080FB4">
                    <w:rPr>
                      <w:rFonts w:ascii="Sakkal Majalla" w:hAnsi="Sakkal Majalla" w:cs="Sakkal Majalla"/>
                      <w:b/>
                      <w:bCs/>
                      <w:rtl/>
                    </w:rPr>
                    <w:t>حيم</w:t>
                  </w:r>
                </w:p>
              </w:txbxContent>
            </v:textbox>
            <w10:wrap anchorx="page"/>
          </v:rect>
        </w:pict>
      </w:r>
      <w:r>
        <w:rPr>
          <w:rFonts w:hint="cs"/>
          <w:rtl/>
        </w:rPr>
        <w:t xml:space="preserve">                                 </w:t>
      </w:r>
    </w:p>
    <w:p w:rsidR="00730F85" w:rsidRDefault="00730F85">
      <w:r w:rsidRPr="00730F85">
        <w:rPr>
          <w:rFonts w:cs="Arial"/>
          <w:rtl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217268</wp:posOffset>
            </wp:positionH>
            <wp:positionV relativeFrom="paragraph">
              <wp:posOffset>-59446</wp:posOffset>
            </wp:positionV>
            <wp:extent cx="798634" cy="685800"/>
            <wp:effectExtent l="19050" t="0" r="0" b="0"/>
            <wp:wrapNone/>
            <wp:docPr id="3" name="صورة 2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X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0F85" w:rsidRPr="00730F85" w:rsidRDefault="00730F85" w:rsidP="00730F85"/>
    <w:p w:rsidR="00730F85" w:rsidRPr="00730F85" w:rsidRDefault="00730F85" w:rsidP="00730F85"/>
    <w:p w:rsidR="00730F85" w:rsidRPr="00730F85" w:rsidRDefault="00730F85" w:rsidP="00730F85"/>
    <w:p w:rsidR="00730F85" w:rsidRDefault="00730F85" w:rsidP="00730F85"/>
    <w:p w:rsidR="00000000" w:rsidRDefault="00730F85" w:rsidP="00730F85">
      <w:pPr>
        <w:tabs>
          <w:tab w:val="left" w:pos="2643"/>
        </w:tabs>
        <w:rPr>
          <w:rFonts w:hint="cs"/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45.3pt;margin-top:-35.05pt;width:507pt;height:39.05pt;z-index:251661312" strokeweight="3pt">
            <v:stroke linestyle="thinThin"/>
            <v:textbox style="mso-next-textbox:#_x0000_s1027">
              <w:txbxContent>
                <w:p w:rsidR="00730F85" w:rsidRPr="00FC1C8F" w:rsidRDefault="00730F85" w:rsidP="00730F85">
                  <w:pPr>
                    <w:jc w:val="both"/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</w:rPr>
                  </w:pPr>
                  <w:r w:rsidRPr="00FC1C8F"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  <w:t>اسم الطالب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ة</w:t>
                  </w:r>
                  <w:r w:rsidRPr="00FC1C8F"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rtl/>
                    </w:rPr>
                    <w:t xml:space="preserve"> /           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                                   الصف                               </w:t>
                  </w:r>
                  <w:r w:rsidR="001C35BF"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عدد الأوراق /</w:t>
                  </w:r>
                </w:p>
              </w:txbxContent>
            </v:textbox>
          </v:shape>
        </w:pict>
      </w:r>
      <w:r>
        <w:rPr>
          <w:rtl/>
        </w:rPr>
        <w:tab/>
      </w:r>
    </w:p>
    <w:p w:rsidR="00730F85" w:rsidRDefault="00863959" w:rsidP="00730F85">
      <w:pPr>
        <w:tabs>
          <w:tab w:val="left" w:pos="2643"/>
        </w:tabs>
      </w:pPr>
      <w:r>
        <w:rPr>
          <w:noProof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29" type="#_x0000_t135" style="position:absolute;left:0;text-align:left;margin-left:34.6pt;margin-top:300.8pt;width:380.35pt;height:37.35pt;z-index:251663360" fillcolor="#d8d8d8 [2732]">
            <v:textbox>
              <w:txbxContent>
                <w:p w:rsidR="00863959" w:rsidRDefault="00863959" w:rsidP="00730F85">
                  <w:pP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r w:rsidRPr="00C33920"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 </w:t>
                  </w:r>
                  <w:r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u w:val="single"/>
                      <w:rtl/>
                    </w:rPr>
                    <w:t>ا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لأسلوب اللغوي</w:t>
                  </w:r>
                  <w:r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:  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(3</w:t>
                  </w:r>
                  <w:r w:rsidRPr="00B72399"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u w:val="single"/>
                      <w:rtl/>
                    </w:rPr>
                    <w:t>درجات )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   : </w:t>
                  </w:r>
                  <w:r w:rsidRPr="00B72399"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                    </w:t>
                  </w:r>
                </w:p>
                <w:p w:rsidR="00863959" w:rsidRDefault="00863959" w:rsidP="00730F85">
                  <w:r w:rsidRPr="00B72399"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                                              </w:t>
                  </w:r>
                </w:p>
              </w:txbxContent>
            </v:textbox>
            <w10:wrap anchorx="page"/>
          </v:shape>
        </w:pict>
      </w:r>
      <w:r w:rsidR="00730F85">
        <w:rPr>
          <w:noProof/>
        </w:rPr>
        <w:pict>
          <v:shape id="_x0000_s1028" type="#_x0000_t135" style="position:absolute;left:0;text-align:left;margin-left:34.6pt;margin-top:1.05pt;width:380.35pt;height:37.35pt;z-index:251662336" fillcolor="#d8d8d8 [2732]">
            <v:textbox>
              <w:txbxContent>
                <w:p w:rsidR="00730F85" w:rsidRDefault="00730F85" w:rsidP="00730F85">
                  <w:r w:rsidRPr="00C33920"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 </w:t>
                  </w:r>
                  <w:r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u w:val="single"/>
                      <w:rtl/>
                    </w:rPr>
                    <w:t>ال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صنف اللغوي</w:t>
                  </w:r>
                  <w:r w:rsidRPr="00B72399"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:   (4 درجات </w:t>
                  </w:r>
                  <w:r w:rsidR="001C35BF" w:rsidRPr="00B72399"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)</w:t>
                  </w:r>
                  <w:r w:rsidR="001C35BF"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: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 </w:t>
                  </w:r>
                  <w:r w:rsidRPr="00B72399"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                                                                  </w:t>
                  </w:r>
                </w:p>
              </w:txbxContent>
            </v:textbox>
            <w10:wrap anchorx="page"/>
          </v:shape>
        </w:pict>
      </w:r>
    </w:p>
    <w:p w:rsidR="00730F85" w:rsidRDefault="00730F85" w:rsidP="00730F85">
      <w:pPr>
        <w:jc w:val="right"/>
        <w:rPr>
          <w:rFonts w:hint="cs"/>
          <w:rtl/>
        </w:rPr>
      </w:pPr>
    </w:p>
    <w:p w:rsidR="00730F85" w:rsidRDefault="00730F85" w:rsidP="00730F85">
      <w:pPr>
        <w:rPr>
          <w:rFonts w:ascii="Sakkal Majalla" w:hAnsi="Sakkal Majalla" w:cs="Sakkal Majalla" w:hint="cs"/>
          <w:sz w:val="28"/>
          <w:szCs w:val="28"/>
          <w:rtl/>
        </w:rPr>
      </w:pPr>
      <w:r w:rsidRPr="00730F85">
        <w:rPr>
          <w:rFonts w:hint="cs"/>
          <w:sz w:val="28"/>
          <w:szCs w:val="28"/>
          <w:rtl/>
        </w:rPr>
        <w:t>أ</w:t>
      </w:r>
      <w:r w:rsidRPr="00730F85">
        <w:rPr>
          <w:rFonts w:ascii="Sakkal Majalla" w:hAnsi="Sakkal Majalla" w:cs="Sakkal Majalla"/>
          <w:sz w:val="28"/>
          <w:szCs w:val="28"/>
          <w:rtl/>
        </w:rPr>
        <w:t>)من</w:t>
      </w:r>
      <w:r w:rsidRPr="00730F85">
        <w:rPr>
          <w:rFonts w:ascii="Sakkal Majalla" w:hAnsi="Sakkal Majalla" w:cs="Sakkal Majalla" w:hint="cs"/>
          <w:sz w:val="28"/>
          <w:szCs w:val="28"/>
          <w:rtl/>
        </w:rPr>
        <w:t xml:space="preserve"> الأفعال التالية المبنية للمعلوم آتي بأفعال مبنية للمجهول ثم صوغي منها اسم المفعول</w:t>
      </w:r>
      <w:r>
        <w:rPr>
          <w:rFonts w:ascii="Sakkal Majalla" w:hAnsi="Sakkal Majalla" w:cs="Sakkal Majalla" w:hint="cs"/>
          <w:sz w:val="28"/>
          <w:szCs w:val="28"/>
          <w:rtl/>
        </w:rPr>
        <w:t>:</w:t>
      </w:r>
    </w:p>
    <w:tbl>
      <w:tblPr>
        <w:tblStyle w:val="a3"/>
        <w:bidiVisual/>
        <w:tblW w:w="0" w:type="auto"/>
        <w:tblLook w:val="04A0"/>
      </w:tblPr>
      <w:tblGrid>
        <w:gridCol w:w="2840"/>
        <w:gridCol w:w="2841"/>
        <w:gridCol w:w="2841"/>
      </w:tblGrid>
      <w:tr w:rsidR="00730F85" w:rsidTr="00730F85">
        <w:tc>
          <w:tcPr>
            <w:tcW w:w="2840" w:type="dxa"/>
          </w:tcPr>
          <w:p w:rsidR="00730F85" w:rsidRDefault="00730F85" w:rsidP="00730F85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الفعل المبني للمعلوم</w:t>
            </w:r>
          </w:p>
        </w:tc>
        <w:tc>
          <w:tcPr>
            <w:tcW w:w="2841" w:type="dxa"/>
          </w:tcPr>
          <w:p w:rsidR="00730F85" w:rsidRDefault="00730F85" w:rsidP="00730F85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الفعل المبني للمجهول</w:t>
            </w:r>
          </w:p>
        </w:tc>
        <w:tc>
          <w:tcPr>
            <w:tcW w:w="2841" w:type="dxa"/>
          </w:tcPr>
          <w:p w:rsidR="00730F85" w:rsidRDefault="00730F85" w:rsidP="00730F85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اسم المفعول</w:t>
            </w:r>
          </w:p>
        </w:tc>
      </w:tr>
      <w:tr w:rsidR="00730F85" w:rsidTr="00730F85">
        <w:tc>
          <w:tcPr>
            <w:tcW w:w="2840" w:type="dxa"/>
          </w:tcPr>
          <w:p w:rsidR="00730F85" w:rsidRDefault="00730F85" w:rsidP="00730F85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قدَم</w:t>
            </w:r>
          </w:p>
        </w:tc>
        <w:tc>
          <w:tcPr>
            <w:tcW w:w="2841" w:type="dxa"/>
          </w:tcPr>
          <w:p w:rsidR="00730F85" w:rsidRDefault="00730F85" w:rsidP="00730F85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2841" w:type="dxa"/>
          </w:tcPr>
          <w:p w:rsidR="00730F85" w:rsidRDefault="00730F85" w:rsidP="00730F85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</w:tr>
      <w:tr w:rsidR="00730F85" w:rsidTr="00730F85">
        <w:tc>
          <w:tcPr>
            <w:tcW w:w="2840" w:type="dxa"/>
          </w:tcPr>
          <w:p w:rsidR="00730F85" w:rsidRDefault="00730F85" w:rsidP="00730F85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أكرم</w:t>
            </w:r>
          </w:p>
        </w:tc>
        <w:tc>
          <w:tcPr>
            <w:tcW w:w="2841" w:type="dxa"/>
          </w:tcPr>
          <w:p w:rsidR="00730F85" w:rsidRDefault="00730F85" w:rsidP="00730F85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2841" w:type="dxa"/>
          </w:tcPr>
          <w:p w:rsidR="00730F85" w:rsidRDefault="00730F85" w:rsidP="00730F85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</w:tr>
    </w:tbl>
    <w:p w:rsidR="00730F85" w:rsidRDefault="00730F85" w:rsidP="00730F85">
      <w:pPr>
        <w:rPr>
          <w:rFonts w:ascii="Sakkal Majalla" w:hAnsi="Sakkal Majalla" w:cs="Sakkal Majalla" w:hint="cs"/>
          <w:sz w:val="28"/>
          <w:szCs w:val="28"/>
          <w:rtl/>
        </w:rPr>
      </w:pPr>
      <w:r>
        <w:rPr>
          <w:rFonts w:ascii="Sakkal Majalla" w:hAnsi="Sakkal Majalla" w:cs="Sakkal Majalla" w:hint="cs"/>
          <w:sz w:val="28"/>
          <w:szCs w:val="28"/>
          <w:rtl/>
        </w:rPr>
        <w:t xml:space="preserve">ب) أصوغ من </w:t>
      </w:r>
      <w:r w:rsidR="001C35BF">
        <w:rPr>
          <w:rFonts w:ascii="Sakkal Majalla" w:hAnsi="Sakkal Majalla" w:cs="Sakkal Majalla" w:hint="cs"/>
          <w:sz w:val="28"/>
          <w:szCs w:val="28"/>
          <w:rtl/>
        </w:rPr>
        <w:t>الأفعال</w:t>
      </w:r>
      <w:r>
        <w:rPr>
          <w:rFonts w:ascii="Sakkal Majalla" w:hAnsi="Sakkal Majalla" w:cs="Sakkal Majalla" w:hint="cs"/>
          <w:sz w:val="28"/>
          <w:szCs w:val="28"/>
          <w:rtl/>
        </w:rPr>
        <w:t xml:space="preserve"> التالية </w:t>
      </w:r>
      <w:r w:rsidR="001C35BF">
        <w:rPr>
          <w:rFonts w:ascii="Sakkal Majalla" w:hAnsi="Sakkal Majalla" w:cs="Sakkal Majalla" w:hint="cs"/>
          <w:sz w:val="28"/>
          <w:szCs w:val="28"/>
          <w:rtl/>
        </w:rPr>
        <w:t xml:space="preserve">اسم مفعول مناسب مع ذكر طريقة صياغته </w:t>
      </w:r>
      <w:r>
        <w:rPr>
          <w:rFonts w:ascii="Sakkal Majalla" w:hAnsi="Sakkal Majalla" w:cs="Sakkal Majalla" w:hint="cs"/>
          <w:sz w:val="28"/>
          <w:szCs w:val="28"/>
          <w:rtl/>
        </w:rPr>
        <w:t>:</w:t>
      </w:r>
    </w:p>
    <w:tbl>
      <w:tblPr>
        <w:tblStyle w:val="a3"/>
        <w:bidiVisual/>
        <w:tblW w:w="0" w:type="auto"/>
        <w:tblLook w:val="04A0"/>
      </w:tblPr>
      <w:tblGrid>
        <w:gridCol w:w="1611"/>
        <w:gridCol w:w="1917"/>
        <w:gridCol w:w="4994"/>
      </w:tblGrid>
      <w:tr w:rsidR="00730F85" w:rsidTr="00730F85">
        <w:tc>
          <w:tcPr>
            <w:tcW w:w="1611" w:type="dxa"/>
          </w:tcPr>
          <w:p w:rsidR="00730F85" w:rsidRDefault="00730F85" w:rsidP="00730F85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الفعل </w:t>
            </w:r>
          </w:p>
        </w:tc>
        <w:tc>
          <w:tcPr>
            <w:tcW w:w="1917" w:type="dxa"/>
          </w:tcPr>
          <w:p w:rsidR="00730F85" w:rsidRDefault="00730F85" w:rsidP="00730F85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اسم المفعول</w:t>
            </w:r>
          </w:p>
        </w:tc>
        <w:tc>
          <w:tcPr>
            <w:tcW w:w="4994" w:type="dxa"/>
          </w:tcPr>
          <w:p w:rsidR="00730F85" w:rsidRDefault="00730F85" w:rsidP="00730F85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طريقة صياغته</w:t>
            </w:r>
          </w:p>
        </w:tc>
      </w:tr>
      <w:tr w:rsidR="00730F85" w:rsidTr="00730F85">
        <w:tc>
          <w:tcPr>
            <w:tcW w:w="1611" w:type="dxa"/>
          </w:tcPr>
          <w:p w:rsidR="00730F85" w:rsidRDefault="00863959" w:rsidP="00730F85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شٌرِب </w:t>
            </w:r>
          </w:p>
        </w:tc>
        <w:tc>
          <w:tcPr>
            <w:tcW w:w="1917" w:type="dxa"/>
          </w:tcPr>
          <w:p w:rsidR="00730F85" w:rsidRDefault="00730F85" w:rsidP="00730F85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4994" w:type="dxa"/>
          </w:tcPr>
          <w:p w:rsidR="00730F85" w:rsidRDefault="00730F85" w:rsidP="00730F85">
            <w:pPr>
              <w:rPr>
                <w:rFonts w:ascii="Sakkal Majalla" w:hAnsi="Sakkal Majalla" w:cs="Sakkal Majalla" w:hint="cs"/>
                <w:sz w:val="28"/>
                <w:szCs w:val="28"/>
                <w:rtl/>
              </w:rPr>
            </w:pPr>
          </w:p>
          <w:p w:rsidR="00863959" w:rsidRDefault="00863959" w:rsidP="00730F85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</w:tr>
      <w:tr w:rsidR="00730F85" w:rsidTr="00730F85">
        <w:tc>
          <w:tcPr>
            <w:tcW w:w="1611" w:type="dxa"/>
          </w:tcPr>
          <w:p w:rsidR="00730F85" w:rsidRDefault="00863959" w:rsidP="00730F85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استفهم</w:t>
            </w:r>
          </w:p>
        </w:tc>
        <w:tc>
          <w:tcPr>
            <w:tcW w:w="1917" w:type="dxa"/>
          </w:tcPr>
          <w:p w:rsidR="00730F85" w:rsidRDefault="00730F85" w:rsidP="00730F85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4994" w:type="dxa"/>
          </w:tcPr>
          <w:p w:rsidR="00730F85" w:rsidRDefault="00730F85" w:rsidP="00730F85">
            <w:pPr>
              <w:rPr>
                <w:rFonts w:ascii="Sakkal Majalla" w:hAnsi="Sakkal Majalla" w:cs="Sakkal Majalla" w:hint="cs"/>
                <w:sz w:val="28"/>
                <w:szCs w:val="28"/>
                <w:rtl/>
              </w:rPr>
            </w:pPr>
          </w:p>
          <w:p w:rsidR="00863959" w:rsidRDefault="00863959" w:rsidP="00730F85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</w:tr>
    </w:tbl>
    <w:p w:rsidR="00863959" w:rsidRDefault="00863959" w:rsidP="00730F85">
      <w:pPr>
        <w:rPr>
          <w:rFonts w:ascii="Sakkal Majalla" w:hAnsi="Sakkal Majalla" w:cs="Sakkal Majalla"/>
          <w:sz w:val="28"/>
          <w:szCs w:val="28"/>
        </w:rPr>
      </w:pPr>
    </w:p>
    <w:p w:rsidR="00730F85" w:rsidRDefault="00730F85" w:rsidP="00863959">
      <w:pPr>
        <w:jc w:val="right"/>
        <w:rPr>
          <w:rFonts w:ascii="Sakkal Majalla" w:hAnsi="Sakkal Majalla" w:cs="Sakkal Majalla" w:hint="cs"/>
          <w:sz w:val="28"/>
          <w:szCs w:val="28"/>
          <w:rtl/>
        </w:rPr>
      </w:pPr>
    </w:p>
    <w:p w:rsidR="00863959" w:rsidRDefault="00863959" w:rsidP="00863959">
      <w:pPr>
        <w:rPr>
          <w:rFonts w:ascii="Sakkal Majalla" w:hAnsi="Sakkal Majalla" w:cs="Sakkal Majalla" w:hint="cs"/>
          <w:sz w:val="28"/>
          <w:szCs w:val="28"/>
          <w:rtl/>
        </w:rPr>
      </w:pPr>
      <w:r>
        <w:rPr>
          <w:rFonts w:ascii="Sakkal Majalla" w:hAnsi="Sakkal Majalla" w:cs="Sakkal Majalla" w:hint="cs"/>
          <w:sz w:val="28"/>
          <w:szCs w:val="28"/>
          <w:rtl/>
        </w:rPr>
        <w:t>أ)اربطي بين كل جملتين متجاورتين بأسلوب الشرط مع التنويع في الأداة وتغيير مايلزم:</w:t>
      </w:r>
    </w:p>
    <w:p w:rsidR="00863959" w:rsidRDefault="00863959" w:rsidP="00863959">
      <w:pPr>
        <w:rPr>
          <w:rFonts w:ascii="Sakkal Majalla" w:hAnsi="Sakkal Majalla" w:cs="Sakkal Majalla" w:hint="cs"/>
          <w:sz w:val="28"/>
          <w:szCs w:val="28"/>
          <w:rtl/>
        </w:rPr>
      </w:pPr>
      <w:r>
        <w:rPr>
          <w:rFonts w:ascii="Sakkal Majalla" w:hAnsi="Sakkal Majalla" w:cs="Sakkal Majalla" w:hint="cs"/>
          <w:sz w:val="28"/>
          <w:szCs w:val="28"/>
          <w:rtl/>
        </w:rPr>
        <w:t xml:space="preserve">1-فهمت كل فتاة تعاليم الدين الإسلامي </w:t>
      </w:r>
      <w:r>
        <w:rPr>
          <w:rFonts w:ascii="Sakkal Majalla" w:hAnsi="Sakkal Majalla" w:cs="Sakkal Majalla"/>
          <w:sz w:val="28"/>
          <w:szCs w:val="28"/>
          <w:rtl/>
        </w:rPr>
        <w:t>–</w:t>
      </w:r>
      <w:r>
        <w:rPr>
          <w:rFonts w:ascii="Sakkal Majalla" w:hAnsi="Sakkal Majalla" w:cs="Sakkal Majalla" w:hint="cs"/>
          <w:sz w:val="28"/>
          <w:szCs w:val="28"/>
          <w:rtl/>
        </w:rPr>
        <w:t>أبلغتها إلى الناس جميعا</w:t>
      </w:r>
    </w:p>
    <w:p w:rsidR="00863959" w:rsidRDefault="00863959" w:rsidP="00863959">
      <w:pPr>
        <w:rPr>
          <w:rFonts w:ascii="Sakkal Majalla" w:hAnsi="Sakkal Majalla" w:cs="Sakkal Majalla" w:hint="cs"/>
          <w:sz w:val="28"/>
          <w:szCs w:val="28"/>
          <w:rtl/>
        </w:rPr>
      </w:pPr>
      <w:r>
        <w:rPr>
          <w:rFonts w:ascii="Sakkal Majalla" w:hAnsi="Sakkal Majalla" w:cs="Sakkal Majalla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</w:t>
      </w:r>
    </w:p>
    <w:p w:rsidR="00863959" w:rsidRDefault="00863959" w:rsidP="00863959">
      <w:pPr>
        <w:rPr>
          <w:rFonts w:ascii="Sakkal Majalla" w:hAnsi="Sakkal Majalla" w:cs="Sakkal Majalla" w:hint="cs"/>
          <w:sz w:val="28"/>
          <w:szCs w:val="28"/>
          <w:rtl/>
        </w:rPr>
      </w:pPr>
      <w:r>
        <w:rPr>
          <w:rFonts w:ascii="Sakkal Majalla" w:hAnsi="Sakkal Majalla" w:cs="Sakkal Majalla" w:hint="cs"/>
          <w:sz w:val="28"/>
          <w:szCs w:val="28"/>
          <w:rtl/>
        </w:rPr>
        <w:t xml:space="preserve">2-يجعل همه راحة شعبه </w:t>
      </w:r>
      <w:r>
        <w:rPr>
          <w:rFonts w:ascii="Sakkal Majalla" w:hAnsi="Sakkal Majalla" w:cs="Sakkal Majalla"/>
          <w:sz w:val="28"/>
          <w:szCs w:val="28"/>
          <w:rtl/>
        </w:rPr>
        <w:t>–</w:t>
      </w:r>
      <w:r>
        <w:rPr>
          <w:rFonts w:ascii="Sakkal Majalla" w:hAnsi="Sakkal Majalla" w:cs="Sakkal Majalla" w:hint="cs"/>
          <w:sz w:val="28"/>
          <w:szCs w:val="28"/>
          <w:rtl/>
        </w:rPr>
        <w:t>يسدد الله خطاه</w:t>
      </w:r>
    </w:p>
    <w:p w:rsidR="00863959" w:rsidRDefault="00863959" w:rsidP="00863959">
      <w:pPr>
        <w:rPr>
          <w:rFonts w:ascii="Sakkal Majalla" w:hAnsi="Sakkal Majalla" w:cs="Sakkal Majalla" w:hint="cs"/>
          <w:sz w:val="28"/>
          <w:szCs w:val="28"/>
          <w:rtl/>
        </w:rPr>
      </w:pPr>
      <w:r>
        <w:rPr>
          <w:rFonts w:ascii="Sakkal Majalla" w:hAnsi="Sakkal Majalla" w:cs="Sakkal Majalla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</w:t>
      </w:r>
    </w:p>
    <w:p w:rsidR="00863959" w:rsidRDefault="00863959" w:rsidP="00863959">
      <w:pPr>
        <w:rPr>
          <w:rFonts w:ascii="Sakkal Majalla" w:hAnsi="Sakkal Majalla" w:cs="Sakkal Majalla" w:hint="cs"/>
          <w:sz w:val="28"/>
          <w:szCs w:val="28"/>
          <w:rtl/>
        </w:rPr>
      </w:pPr>
      <w:r>
        <w:rPr>
          <w:rFonts w:ascii="Sakkal Majalla" w:hAnsi="Sakkal Majalla" w:cs="Sakkal Majalla" w:hint="cs"/>
          <w:sz w:val="28"/>
          <w:szCs w:val="28"/>
          <w:rtl/>
        </w:rPr>
        <w:lastRenderedPageBreak/>
        <w:t>ب)حددي في الجملة التالية أداة الشرط وفعل الشرط ثم جواب الشرط:</w:t>
      </w:r>
    </w:p>
    <w:p w:rsidR="00863959" w:rsidRDefault="00863959" w:rsidP="00863959">
      <w:pPr>
        <w:rPr>
          <w:rFonts w:ascii="Sakkal Majalla" w:hAnsi="Sakkal Majalla" w:cs="Sakkal Majalla" w:hint="cs"/>
          <w:sz w:val="28"/>
          <w:szCs w:val="28"/>
          <w:rtl/>
        </w:rPr>
      </w:pPr>
      <w:r>
        <w:rPr>
          <w:rFonts w:ascii="Sakkal Majalla" w:hAnsi="Sakkal Majalla" w:cs="Sakkal Majalla" w:hint="cs"/>
          <w:sz w:val="28"/>
          <w:szCs w:val="28"/>
          <w:rtl/>
        </w:rPr>
        <w:t>1-مهما يفعل في خدمة وطنه ينل به رضا الله</w:t>
      </w:r>
    </w:p>
    <w:tbl>
      <w:tblPr>
        <w:tblStyle w:val="a3"/>
        <w:bidiVisual/>
        <w:tblW w:w="0" w:type="auto"/>
        <w:tblLook w:val="04A0"/>
      </w:tblPr>
      <w:tblGrid>
        <w:gridCol w:w="2840"/>
        <w:gridCol w:w="2841"/>
        <w:gridCol w:w="2841"/>
      </w:tblGrid>
      <w:tr w:rsidR="00863959" w:rsidTr="00863959">
        <w:tc>
          <w:tcPr>
            <w:tcW w:w="2840" w:type="dxa"/>
          </w:tcPr>
          <w:p w:rsidR="00863959" w:rsidRDefault="00863959" w:rsidP="00863959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أداة الشرط</w:t>
            </w:r>
          </w:p>
        </w:tc>
        <w:tc>
          <w:tcPr>
            <w:tcW w:w="2841" w:type="dxa"/>
          </w:tcPr>
          <w:p w:rsidR="00863959" w:rsidRDefault="00863959" w:rsidP="00863959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فعل الشرط </w:t>
            </w:r>
          </w:p>
        </w:tc>
        <w:tc>
          <w:tcPr>
            <w:tcW w:w="2841" w:type="dxa"/>
          </w:tcPr>
          <w:p w:rsidR="00863959" w:rsidRDefault="00863959" w:rsidP="00863959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جواب الشرط</w:t>
            </w:r>
          </w:p>
        </w:tc>
      </w:tr>
      <w:tr w:rsidR="00863959" w:rsidTr="00863959">
        <w:tc>
          <w:tcPr>
            <w:tcW w:w="2840" w:type="dxa"/>
          </w:tcPr>
          <w:p w:rsidR="00863959" w:rsidRDefault="00863959" w:rsidP="00863959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2841" w:type="dxa"/>
          </w:tcPr>
          <w:p w:rsidR="00863959" w:rsidRDefault="00863959" w:rsidP="00863959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2841" w:type="dxa"/>
          </w:tcPr>
          <w:p w:rsidR="00863959" w:rsidRDefault="00863959" w:rsidP="00863959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</w:tr>
    </w:tbl>
    <w:p w:rsidR="00863959" w:rsidRDefault="00863959" w:rsidP="00863959">
      <w:pPr>
        <w:rPr>
          <w:rFonts w:ascii="Sakkal Majalla" w:hAnsi="Sakkal Majalla" w:cs="Sakkal Majalla"/>
          <w:sz w:val="28"/>
          <w:szCs w:val="28"/>
        </w:rPr>
      </w:pPr>
    </w:p>
    <w:p w:rsidR="00863959" w:rsidRDefault="00863959" w:rsidP="00863959">
      <w:pPr>
        <w:tabs>
          <w:tab w:val="left" w:pos="7337"/>
        </w:tabs>
        <w:rPr>
          <w:rFonts w:ascii="Sakkal Majalla" w:hAnsi="Sakkal Majalla" w:cs="Sakkal Majalla"/>
          <w:sz w:val="28"/>
          <w:szCs w:val="28"/>
        </w:rPr>
      </w:pPr>
      <w:r>
        <w:rPr>
          <w:rFonts w:ascii="Sakkal Majalla" w:hAnsi="Sakkal Majalla" w:cs="Sakkal Majalla"/>
          <w:sz w:val="28"/>
          <w:szCs w:val="28"/>
        </w:rPr>
        <w:tab/>
      </w:r>
    </w:p>
    <w:p w:rsidR="00863959" w:rsidRDefault="00863959" w:rsidP="00863959">
      <w:pPr>
        <w:tabs>
          <w:tab w:val="left" w:pos="7337"/>
        </w:tabs>
        <w:rPr>
          <w:rFonts w:ascii="Sakkal Majalla" w:hAnsi="Sakkal Majalla" w:cs="Sakkal Majalla" w:hint="cs"/>
          <w:sz w:val="28"/>
          <w:szCs w:val="28"/>
          <w:rtl/>
        </w:rPr>
      </w:pPr>
      <w:r>
        <w:rPr>
          <w:rFonts w:ascii="Sakkal Majalla" w:hAnsi="Sakkal Majalla" w:cs="Sakkal Majalla"/>
          <w:sz w:val="28"/>
          <w:szCs w:val="28"/>
        </w:rPr>
        <w:t xml:space="preserve"> </w:t>
      </w:r>
    </w:p>
    <w:p w:rsidR="00863959" w:rsidRDefault="00863959" w:rsidP="00863959">
      <w:pPr>
        <w:tabs>
          <w:tab w:val="left" w:pos="7337"/>
        </w:tabs>
        <w:rPr>
          <w:rFonts w:ascii="Sakkal Majalla" w:hAnsi="Sakkal Majalla" w:cs="Sakkal Majalla" w:hint="cs"/>
          <w:sz w:val="28"/>
          <w:szCs w:val="28"/>
          <w:rtl/>
        </w:rPr>
      </w:pPr>
      <w:r>
        <w:rPr>
          <w:rFonts w:ascii="Sakkal Majalla" w:hAnsi="Sakkal Majalla" w:cs="Sakkal Majalla" w:hint="cs"/>
          <w:sz w:val="28"/>
          <w:szCs w:val="28"/>
          <w:rtl/>
        </w:rPr>
        <w:t>أ)</w:t>
      </w:r>
      <w:r w:rsidR="00BF18B0">
        <w:rPr>
          <w:rFonts w:ascii="Sakkal Majalla" w:hAnsi="Sakkal Majalla" w:cs="Sakkal Majalla" w:hint="cs"/>
          <w:sz w:val="28"/>
          <w:szCs w:val="28"/>
          <w:rtl/>
        </w:rPr>
        <w:t xml:space="preserve"> عيني التمييز فيما يلي و</w:t>
      </w:r>
      <w:r>
        <w:rPr>
          <w:rFonts w:ascii="Sakkal Majalla" w:hAnsi="Sakkal Majalla" w:cs="Sakkal Majalla" w:hint="cs"/>
          <w:sz w:val="28"/>
          <w:szCs w:val="28"/>
          <w:rtl/>
        </w:rPr>
        <w:t xml:space="preserve"> بيني نوعه</w:t>
      </w:r>
      <w:r w:rsidR="00BF18B0">
        <w:rPr>
          <w:rFonts w:ascii="Sakkal Majalla" w:hAnsi="Sakkal Majalla" w:cs="Sakkal Majalla" w:hint="cs"/>
          <w:sz w:val="28"/>
          <w:szCs w:val="28"/>
          <w:rtl/>
        </w:rPr>
        <w:t xml:space="preserve">  ثم أعربيه </w:t>
      </w:r>
      <w:r>
        <w:rPr>
          <w:rFonts w:ascii="Sakkal Majalla" w:hAnsi="Sakkal Majalla" w:cs="Sakkal Majalla" w:hint="cs"/>
          <w:sz w:val="28"/>
          <w:szCs w:val="28"/>
          <w:rtl/>
        </w:rPr>
        <w:t>:</w:t>
      </w:r>
    </w:p>
    <w:tbl>
      <w:tblPr>
        <w:tblStyle w:val="a3"/>
        <w:bidiVisual/>
        <w:tblW w:w="9410" w:type="dxa"/>
        <w:tblLook w:val="04A0"/>
      </w:tblPr>
      <w:tblGrid>
        <w:gridCol w:w="1835"/>
        <w:gridCol w:w="1324"/>
        <w:gridCol w:w="1286"/>
        <w:gridCol w:w="4965"/>
      </w:tblGrid>
      <w:tr w:rsidR="00BF18B0" w:rsidTr="00BF18B0">
        <w:trPr>
          <w:trHeight w:val="392"/>
        </w:trPr>
        <w:tc>
          <w:tcPr>
            <w:tcW w:w="1835" w:type="dxa"/>
          </w:tcPr>
          <w:p w:rsidR="00BF18B0" w:rsidRDefault="00BF18B0" w:rsidP="00863959">
            <w:pPr>
              <w:tabs>
                <w:tab w:val="left" w:pos="7337"/>
              </w:tabs>
              <w:rPr>
                <w:rFonts w:ascii="Sakkal Majalla" w:hAnsi="Sakkal Majalla" w:cs="Sakkal Majalla" w:hint="cs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الجملة </w:t>
            </w:r>
          </w:p>
        </w:tc>
        <w:tc>
          <w:tcPr>
            <w:tcW w:w="1324" w:type="dxa"/>
          </w:tcPr>
          <w:p w:rsidR="00BF18B0" w:rsidRDefault="00BF18B0" w:rsidP="00863959">
            <w:pPr>
              <w:tabs>
                <w:tab w:val="left" w:pos="7337"/>
              </w:tabs>
              <w:rPr>
                <w:rFonts w:ascii="Sakkal Majalla" w:hAnsi="Sakkal Majalla" w:cs="Sakkal Majalla" w:hint="cs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التمييز</w:t>
            </w:r>
          </w:p>
        </w:tc>
        <w:tc>
          <w:tcPr>
            <w:tcW w:w="1286" w:type="dxa"/>
          </w:tcPr>
          <w:p w:rsidR="00BF18B0" w:rsidRDefault="00BF18B0" w:rsidP="00863959">
            <w:pPr>
              <w:tabs>
                <w:tab w:val="left" w:pos="7337"/>
              </w:tabs>
              <w:rPr>
                <w:rFonts w:ascii="Sakkal Majalla" w:hAnsi="Sakkal Majalla" w:cs="Sakkal Majalla" w:hint="cs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نوعه</w:t>
            </w:r>
          </w:p>
        </w:tc>
        <w:tc>
          <w:tcPr>
            <w:tcW w:w="4965" w:type="dxa"/>
          </w:tcPr>
          <w:p w:rsidR="00BF18B0" w:rsidRDefault="00BF18B0" w:rsidP="00863959">
            <w:pPr>
              <w:tabs>
                <w:tab w:val="left" w:pos="7337"/>
              </w:tabs>
              <w:rPr>
                <w:rFonts w:ascii="Sakkal Majalla" w:hAnsi="Sakkal Majalla" w:cs="Sakkal Majalla" w:hint="cs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إعراب التمييز</w:t>
            </w:r>
          </w:p>
        </w:tc>
      </w:tr>
      <w:tr w:rsidR="00BF18B0" w:rsidTr="00BF18B0">
        <w:trPr>
          <w:trHeight w:val="784"/>
        </w:trPr>
        <w:tc>
          <w:tcPr>
            <w:tcW w:w="1835" w:type="dxa"/>
          </w:tcPr>
          <w:p w:rsidR="00BF18B0" w:rsidRDefault="00BF18B0" w:rsidP="00863959">
            <w:pPr>
              <w:tabs>
                <w:tab w:val="left" w:pos="7337"/>
              </w:tabs>
              <w:rPr>
                <w:rFonts w:ascii="Sakkal Majalla" w:hAnsi="Sakkal Majalla" w:cs="Sakkal Majalla" w:hint="cs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1-هفت القلوب إلى مكة شوقا </w:t>
            </w:r>
          </w:p>
        </w:tc>
        <w:tc>
          <w:tcPr>
            <w:tcW w:w="1324" w:type="dxa"/>
          </w:tcPr>
          <w:p w:rsidR="00BF18B0" w:rsidRDefault="00BF18B0" w:rsidP="00863959">
            <w:pPr>
              <w:tabs>
                <w:tab w:val="left" w:pos="7337"/>
              </w:tabs>
              <w:rPr>
                <w:rFonts w:ascii="Sakkal Majalla" w:hAnsi="Sakkal Majalla" w:cs="Sakkal Majalla" w:hint="cs"/>
                <w:sz w:val="28"/>
                <w:szCs w:val="28"/>
                <w:rtl/>
              </w:rPr>
            </w:pPr>
          </w:p>
          <w:p w:rsidR="00BF18B0" w:rsidRDefault="00BF18B0" w:rsidP="00863959">
            <w:pPr>
              <w:tabs>
                <w:tab w:val="left" w:pos="7337"/>
              </w:tabs>
              <w:rPr>
                <w:rFonts w:ascii="Sakkal Majalla" w:hAnsi="Sakkal Majalla" w:cs="Sakkal Majalla" w:hint="cs"/>
                <w:sz w:val="28"/>
                <w:szCs w:val="28"/>
                <w:rtl/>
              </w:rPr>
            </w:pPr>
          </w:p>
        </w:tc>
        <w:tc>
          <w:tcPr>
            <w:tcW w:w="1286" w:type="dxa"/>
          </w:tcPr>
          <w:p w:rsidR="00BF18B0" w:rsidRDefault="00BF18B0" w:rsidP="00863959">
            <w:pPr>
              <w:tabs>
                <w:tab w:val="left" w:pos="7337"/>
              </w:tabs>
              <w:rPr>
                <w:rFonts w:ascii="Sakkal Majalla" w:hAnsi="Sakkal Majalla" w:cs="Sakkal Majalla" w:hint="cs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4965" w:type="dxa"/>
          </w:tcPr>
          <w:p w:rsidR="00BF18B0" w:rsidRDefault="00BF18B0" w:rsidP="00863959">
            <w:pPr>
              <w:tabs>
                <w:tab w:val="left" w:pos="7337"/>
              </w:tabs>
              <w:rPr>
                <w:rFonts w:ascii="Sakkal Majalla" w:hAnsi="Sakkal Majalla" w:cs="Sakkal Majalla" w:hint="cs"/>
                <w:sz w:val="28"/>
                <w:szCs w:val="28"/>
                <w:rtl/>
              </w:rPr>
            </w:pPr>
          </w:p>
        </w:tc>
      </w:tr>
      <w:tr w:rsidR="00BF18B0" w:rsidTr="00BF18B0">
        <w:trPr>
          <w:trHeight w:val="1190"/>
        </w:trPr>
        <w:tc>
          <w:tcPr>
            <w:tcW w:w="1835" w:type="dxa"/>
          </w:tcPr>
          <w:p w:rsidR="00BF18B0" w:rsidRDefault="00BF18B0" w:rsidP="00863959">
            <w:pPr>
              <w:tabs>
                <w:tab w:val="left" w:pos="7337"/>
              </w:tabs>
              <w:rPr>
                <w:rFonts w:ascii="Sakkal Majalla" w:hAnsi="Sakkal Majalla" w:cs="Sakkal Majalla" w:hint="cs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2-الملك عبدالله أشد حرصا على لقاء العلماء</w:t>
            </w:r>
          </w:p>
        </w:tc>
        <w:tc>
          <w:tcPr>
            <w:tcW w:w="1324" w:type="dxa"/>
          </w:tcPr>
          <w:p w:rsidR="00BF18B0" w:rsidRDefault="00BF18B0" w:rsidP="00863959">
            <w:pPr>
              <w:tabs>
                <w:tab w:val="left" w:pos="7337"/>
              </w:tabs>
              <w:rPr>
                <w:rFonts w:ascii="Sakkal Majalla" w:hAnsi="Sakkal Majalla" w:cs="Sakkal Majalla" w:hint="cs"/>
                <w:sz w:val="28"/>
                <w:szCs w:val="28"/>
                <w:rtl/>
              </w:rPr>
            </w:pPr>
          </w:p>
        </w:tc>
        <w:tc>
          <w:tcPr>
            <w:tcW w:w="1286" w:type="dxa"/>
          </w:tcPr>
          <w:p w:rsidR="00BF18B0" w:rsidRDefault="00BF18B0" w:rsidP="00863959">
            <w:pPr>
              <w:tabs>
                <w:tab w:val="left" w:pos="7337"/>
              </w:tabs>
              <w:rPr>
                <w:rFonts w:ascii="Sakkal Majalla" w:hAnsi="Sakkal Majalla" w:cs="Sakkal Majalla" w:hint="cs"/>
                <w:sz w:val="28"/>
                <w:szCs w:val="28"/>
                <w:rtl/>
              </w:rPr>
            </w:pPr>
          </w:p>
        </w:tc>
        <w:tc>
          <w:tcPr>
            <w:tcW w:w="4965" w:type="dxa"/>
          </w:tcPr>
          <w:p w:rsidR="00BF18B0" w:rsidRDefault="00BF18B0" w:rsidP="00863959">
            <w:pPr>
              <w:tabs>
                <w:tab w:val="left" w:pos="7337"/>
              </w:tabs>
              <w:rPr>
                <w:rFonts w:ascii="Sakkal Majalla" w:hAnsi="Sakkal Majalla" w:cs="Sakkal Majalla" w:hint="cs"/>
                <w:sz w:val="28"/>
                <w:szCs w:val="28"/>
                <w:rtl/>
              </w:rPr>
            </w:pPr>
          </w:p>
        </w:tc>
      </w:tr>
    </w:tbl>
    <w:p w:rsidR="00863959" w:rsidRDefault="00863959" w:rsidP="00863959">
      <w:pPr>
        <w:tabs>
          <w:tab w:val="left" w:pos="7337"/>
        </w:tabs>
        <w:rPr>
          <w:rFonts w:ascii="Sakkal Majalla" w:hAnsi="Sakkal Majalla" w:cs="Sakkal Majalla" w:hint="cs"/>
          <w:sz w:val="28"/>
          <w:szCs w:val="28"/>
          <w:rtl/>
        </w:rPr>
      </w:pPr>
    </w:p>
    <w:p w:rsidR="00BF18B0" w:rsidRDefault="00BF18B0" w:rsidP="00863959">
      <w:pPr>
        <w:tabs>
          <w:tab w:val="left" w:pos="7337"/>
        </w:tabs>
        <w:rPr>
          <w:rFonts w:ascii="Sakkal Majalla" w:hAnsi="Sakkal Majalla" w:cs="Sakkal Majalla"/>
          <w:sz w:val="28"/>
          <w:szCs w:val="28"/>
          <w:rtl/>
        </w:rPr>
      </w:pPr>
      <w:r>
        <w:rPr>
          <w:rFonts w:ascii="Sakkal Majalla" w:hAnsi="Sakkal Majalla" w:cs="Sakkal Majalla"/>
          <w:noProof/>
          <w:sz w:val="28"/>
          <w:szCs w:val="28"/>
        </w:rPr>
        <w:pict>
          <v:shape id="_x0000_s1031" type="#_x0000_t135" style="position:absolute;left:0;text-align:left;margin-left:29.3pt;margin-top:-256.05pt;width:380.35pt;height:37.35pt;z-index:251665408" fillcolor="#d8d8d8 [2732]">
            <v:textbox>
              <w:txbxContent>
                <w:p w:rsidR="00BF18B0" w:rsidRDefault="00BF18B0" w:rsidP="00863959">
                  <w:pP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r w:rsidRPr="00C33920"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 </w:t>
                  </w:r>
                  <w:r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u w:val="single"/>
                      <w:rtl/>
                    </w:rPr>
                    <w:t>ا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لوظيفة النحوية</w:t>
                  </w:r>
                  <w:r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:  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(4</w:t>
                  </w:r>
                  <w:r w:rsidRPr="00B72399"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درجات </w:t>
                  </w:r>
                  <w:r w:rsidR="001C35BF" w:rsidRPr="00B72399"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)</w:t>
                  </w:r>
                  <w:r w:rsidR="001C35BF"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: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 </w:t>
                  </w:r>
                  <w:r w:rsidRPr="00B72399"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               </w:t>
                  </w:r>
                </w:p>
                <w:p w:rsidR="00BF18B0" w:rsidRDefault="00BF18B0" w:rsidP="00863959">
                  <w:pP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r w:rsidRPr="00B72399"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     </w:t>
                  </w:r>
                </w:p>
                <w:p w:rsidR="00BF18B0" w:rsidRDefault="00BF18B0" w:rsidP="00863959">
                  <w:r w:rsidRPr="00B72399"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                                              </w:t>
                  </w:r>
                </w:p>
              </w:txbxContent>
            </v:textbox>
            <w10:wrap anchorx="page"/>
          </v:shape>
        </w:pict>
      </w:r>
      <w:r>
        <w:rPr>
          <w:rFonts w:ascii="Sakkal Majalla" w:hAnsi="Sakkal Majalla" w:cs="Sakkal Majalla"/>
          <w:noProof/>
          <w:sz w:val="28"/>
          <w:szCs w:val="28"/>
        </w:rPr>
        <w:pict>
          <v:shape id="_x0000_s1030" type="#_x0000_t135" style="position:absolute;left:0;text-align:left;margin-left:12pt;margin-top:10.05pt;width:380.35pt;height:37.35pt;z-index:251664384" fillcolor="#d8d8d8 [2732]">
            <v:textbox>
              <w:txbxContent>
                <w:p w:rsidR="00863959" w:rsidRDefault="00863959" w:rsidP="00863959">
                  <w:pP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r w:rsidRPr="00C33920"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 </w:t>
                  </w:r>
                  <w:r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u w:val="single"/>
                      <w:rtl/>
                    </w:rPr>
                    <w:t>ا</w:t>
                  </w:r>
                  <w:r w:rsidR="00BF18B0"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لتواصل الكتابي</w:t>
                  </w:r>
                  <w:r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:  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(4</w:t>
                  </w:r>
                  <w:r w:rsidRPr="00B72399"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u w:val="single"/>
                      <w:rtl/>
                    </w:rPr>
                    <w:t>درجات )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   : </w:t>
                  </w:r>
                  <w:r w:rsidRPr="00B72399"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               </w:t>
                  </w:r>
                </w:p>
                <w:p w:rsidR="00863959" w:rsidRDefault="00863959" w:rsidP="00863959">
                  <w:pPr>
                    <w:rPr>
                      <w:rFonts w:ascii="Sakkal Majalla" w:hAnsi="Sakkal Majalla" w:cs="Sakkal Majalla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r w:rsidRPr="00B72399"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     </w:t>
                  </w:r>
                </w:p>
                <w:p w:rsidR="00863959" w:rsidRDefault="00863959" w:rsidP="00863959">
                  <w:r w:rsidRPr="00B72399">
                    <w:rPr>
                      <w:rFonts w:ascii="Sakkal Majalla" w:hAnsi="Sakkal Majalla" w:cs="Sakkal Majalla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                                              </w:t>
                  </w:r>
                </w:p>
              </w:txbxContent>
            </v:textbox>
            <w10:wrap anchorx="page"/>
          </v:shape>
        </w:pict>
      </w:r>
    </w:p>
    <w:p w:rsidR="00BF18B0" w:rsidRDefault="00BF18B0" w:rsidP="00BF18B0">
      <w:pPr>
        <w:jc w:val="right"/>
        <w:rPr>
          <w:rFonts w:ascii="Sakkal Majalla" w:hAnsi="Sakkal Majalla" w:cs="Sakkal Majalla" w:hint="cs"/>
          <w:sz w:val="28"/>
          <w:szCs w:val="28"/>
          <w:rtl/>
        </w:rPr>
      </w:pPr>
    </w:p>
    <w:p w:rsidR="00BF18B0" w:rsidRDefault="00BF18B0" w:rsidP="00BF18B0">
      <w:pPr>
        <w:rPr>
          <w:rFonts w:ascii="Sakkal Majalla" w:hAnsi="Sakkal Majalla" w:cs="Sakkal Majalla" w:hint="cs"/>
          <w:sz w:val="28"/>
          <w:szCs w:val="28"/>
          <w:rtl/>
        </w:rPr>
      </w:pPr>
      <w:r>
        <w:rPr>
          <w:rFonts w:ascii="Sakkal Majalla" w:hAnsi="Sakkal Majalla" w:cs="Sakkal Majalla" w:hint="cs"/>
          <w:sz w:val="28"/>
          <w:szCs w:val="28"/>
          <w:rtl/>
        </w:rPr>
        <w:t xml:space="preserve">أ)اكتبي سيرة غيريه مع مراعاة الشروط المناسبة </w:t>
      </w:r>
    </w:p>
    <w:p w:rsidR="00BF18B0" w:rsidRPr="00BF18B0" w:rsidRDefault="00BF18B0" w:rsidP="00BF18B0">
      <w:pPr>
        <w:rPr>
          <w:rFonts w:ascii="Sakkal Majalla" w:hAnsi="Sakkal Majalla" w:cs="Sakkal Majalla" w:hint="cs"/>
          <w:sz w:val="28"/>
          <w:szCs w:val="28"/>
          <w:rtl/>
        </w:rPr>
      </w:pPr>
      <w:r>
        <w:rPr>
          <w:rFonts w:ascii="Sakkal Majalla" w:hAnsi="Sakkal Majalla" w:cs="Sakkal Majalla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BF18B0" w:rsidRPr="00BF18B0" w:rsidSect="001C35BF">
      <w:pgSz w:w="11906" w:h="16838"/>
      <w:pgMar w:top="1440" w:right="1800" w:bottom="1440" w:left="1800" w:header="708" w:footer="708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characterSpacingControl w:val="doNotCompress"/>
  <w:compat>
    <w:useFELayout/>
  </w:compat>
  <w:rsids>
    <w:rsidRoot w:val="00730F85"/>
    <w:rsid w:val="001C35BF"/>
    <w:rsid w:val="003B2A80"/>
    <w:rsid w:val="00730F85"/>
    <w:rsid w:val="00863959"/>
    <w:rsid w:val="00BF1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0F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48BAF-8823-454A-97F0-2F4E8A0DF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زينتي</dc:creator>
  <cp:keywords/>
  <dc:description/>
  <cp:lastModifiedBy>زينتي</cp:lastModifiedBy>
  <cp:revision>3</cp:revision>
  <dcterms:created xsi:type="dcterms:W3CDTF">2012-11-09T12:19:00Z</dcterms:created>
  <dcterms:modified xsi:type="dcterms:W3CDTF">2012-11-09T12:53:00Z</dcterms:modified>
</cp:coreProperties>
</file>